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9DEC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</w:pPr>
      <w:r w:rsidRPr="001675D6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  <w:t>TENUES SOIREES 2026</w:t>
      </w:r>
    </w:p>
    <w:p w14:paraId="21EA5122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</w:pPr>
    </w:p>
    <w:p w14:paraId="35375C7F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</w:pPr>
      <w:r w:rsidRPr="001675D6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  <w:t xml:space="preserve">Tenues 1ere partie </w:t>
      </w:r>
    </w:p>
    <w:p w14:paraId="27E43121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783D9348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Pour les </w:t>
      </w:r>
      <w:proofErr w:type="gramStart"/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>dames</w:t>
      </w: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:</w:t>
      </w:r>
      <w:proofErr w:type="gramEnd"/>
    </w:p>
    <w:p w14:paraId="6D481841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</w:p>
    <w:p w14:paraId="01D7736C" w14:textId="054BDB26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>Rouge ou blanc pas de noir en haut.</w:t>
      </w:r>
      <w:r w:rsidR="00A952D3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 Robe rouge possible</w:t>
      </w:r>
    </w:p>
    <w:p w14:paraId="4173A8D0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>Accessoires rouges, oranges ou blancs en fonction du chemisier</w:t>
      </w:r>
    </w:p>
    <w:p w14:paraId="0D1FFE59" w14:textId="77777777" w:rsidR="00A95F50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En bas, rouge, ou noir en fonction du haut // collants chair </w:t>
      </w:r>
    </w:p>
    <w:p w14:paraId="1F6D4B17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3EE67205" w14:textId="77777777" w:rsidR="00A95F50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Pour </w:t>
      </w:r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les </w:t>
      </w:r>
      <w:proofErr w:type="gramStart"/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>messieurs:</w:t>
      </w:r>
      <w:proofErr w:type="gramEnd"/>
    </w:p>
    <w:p w14:paraId="29B0FA4B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</w:p>
    <w:p w14:paraId="057EC5DF" w14:textId="77777777" w:rsidR="00A95F50" w:rsidRPr="001675D6" w:rsidRDefault="00A95F50" w:rsidP="00A95F5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1675D6">
        <w:rPr>
          <w:rFonts w:ascii="Calibri" w:eastAsia="Times New Roman" w:hAnsi="Calibri" w:cs="Calibri"/>
          <w:kern w:val="0"/>
          <w:sz w:val="28"/>
          <w:szCs w:val="28"/>
          <w:u w:val="single"/>
          <w:lang w:eastAsia="fr-FR"/>
          <w14:ligatures w14:val="none"/>
        </w:rPr>
        <w:t>C</w:t>
      </w:r>
      <w:r w:rsidRPr="001675D6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 xml:space="preserve">hemise blanche, et </w:t>
      </w:r>
      <w:proofErr w:type="spellStart"/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cravatte</w:t>
      </w:r>
      <w:proofErr w:type="spellEnd"/>
      <w:r w:rsidRPr="001675D6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 xml:space="preserve"> rouge</w:t>
      </w:r>
      <w:r w:rsidRPr="001675D6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 xml:space="preserve"> NL chaussures noires chaussettes noires pantalon noir</w:t>
      </w:r>
    </w:p>
    <w:p w14:paraId="6B79BF72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38B26489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2EC7B9CE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</w:pPr>
      <w:r w:rsidRPr="001675D6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fr-FR"/>
          <w14:ligatures w14:val="none"/>
        </w:rPr>
        <w:t xml:space="preserve">Tenues 2eme partie </w:t>
      </w:r>
    </w:p>
    <w:p w14:paraId="3F2FEC1A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2C817A3D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1675D6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Pour les </w:t>
      </w:r>
      <w:proofErr w:type="gramStart"/>
      <w:r w:rsidRPr="001675D6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dames</w:t>
      </w:r>
      <w:r w:rsidRPr="001675D6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:</w:t>
      </w:r>
      <w:proofErr w:type="gramEnd"/>
    </w:p>
    <w:p w14:paraId="7E3B3300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</w:p>
    <w:p w14:paraId="402073B9" w14:textId="77777777" w:rsidR="00A95F50" w:rsidRPr="001675D6" w:rsidRDefault="00A95F50" w:rsidP="00A95F50">
      <w:pPr>
        <w:spacing w:after="0" w:line="240" w:lineRule="auto"/>
        <w:ind w:right="-5387"/>
        <w:rPr>
          <w:rFonts w:cstheme="minorHAnsi"/>
          <w:color w:val="EE0000"/>
          <w:sz w:val="28"/>
          <w:szCs w:val="28"/>
        </w:rPr>
      </w:pP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Une tenue habillée, chic, DE COULEUR CHAMPAGNE NOIRE OU </w:t>
      </w:r>
      <w:proofErr w:type="gramStart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SOMBRE  UNIE</w:t>
      </w:r>
      <w:proofErr w:type="gramEnd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</w:t>
      </w:r>
      <w:r w:rsidRPr="001675D6">
        <w:rPr>
          <w:rFonts w:cstheme="minorHAnsi"/>
          <w:color w:val="EE0000"/>
          <w:sz w:val="28"/>
          <w:szCs w:val="28"/>
        </w:rPr>
        <w:t xml:space="preserve"> </w:t>
      </w:r>
    </w:p>
    <w:p w14:paraId="38044943" w14:textId="0B7560D9" w:rsidR="00A95F50" w:rsidRPr="001675D6" w:rsidRDefault="00A95F50" w:rsidP="00A95F50">
      <w:pPr>
        <w:spacing w:after="0" w:line="240" w:lineRule="auto"/>
        <w:ind w:right="-5387"/>
        <w:rPr>
          <w:rFonts w:cstheme="minorHAnsi"/>
          <w:sz w:val="28"/>
          <w:szCs w:val="28"/>
        </w:rPr>
      </w:pPr>
      <w:r w:rsidRPr="001675D6">
        <w:rPr>
          <w:rFonts w:cstheme="minorHAnsi"/>
          <w:sz w:val="28"/>
          <w:szCs w:val="28"/>
        </w:rPr>
        <w:t xml:space="preserve">Accessoire doré ou argenté </w:t>
      </w:r>
      <w:r w:rsidR="009B5023" w:rsidRPr="009B5023">
        <w:rPr>
          <w:rFonts w:ascii="Calibri" w:eastAsia="Times New Roman" w:hAnsi="Calibri" w:cs="Calibri"/>
          <w:kern w:val="0"/>
          <w:sz w:val="28"/>
          <w:szCs w:val="28"/>
          <w:u w:val="single"/>
          <w:lang w:eastAsia="fr-FR"/>
          <w14:ligatures w14:val="none"/>
        </w:rPr>
        <w:t>// collants chair</w:t>
      </w:r>
    </w:p>
    <w:p w14:paraId="177B6D01" w14:textId="77777777" w:rsidR="00A95F50" w:rsidRPr="001675D6" w:rsidRDefault="00A95F50" w:rsidP="00A95F50">
      <w:pPr>
        <w:spacing w:after="0" w:line="240" w:lineRule="auto"/>
        <w:ind w:right="-5387"/>
        <w:rPr>
          <w:rFonts w:cstheme="minorHAnsi"/>
          <w:sz w:val="28"/>
          <w:szCs w:val="28"/>
        </w:rPr>
      </w:pPr>
      <w:r w:rsidRPr="001675D6">
        <w:rPr>
          <w:rFonts w:cstheme="minorHAnsi"/>
          <w:sz w:val="28"/>
          <w:szCs w:val="28"/>
        </w:rPr>
        <w:t xml:space="preserve">Chaussures noires </w:t>
      </w:r>
      <w:r>
        <w:rPr>
          <w:rFonts w:cstheme="minorHAnsi"/>
          <w:sz w:val="28"/>
          <w:szCs w:val="28"/>
        </w:rPr>
        <w:t>(argent ou doré si vous avez ???)</w:t>
      </w:r>
    </w:p>
    <w:p w14:paraId="751174C9" w14:textId="77777777" w:rsidR="00A95F50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proofErr w:type="gramStart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PS:</w:t>
      </w:r>
      <w:proofErr w:type="gramEnd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pas de </w:t>
      </w:r>
      <w:r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« 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mini</w:t>
      </w:r>
      <w:proofErr w:type="gramStart"/>
      <w:r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 »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-</w:t>
      </w:r>
      <w:proofErr w:type="gramEnd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jupe </w:t>
      </w:r>
    </w:p>
    <w:p w14:paraId="39BA306A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36E033D7" w14:textId="77777777" w:rsidR="00A95F50" w:rsidRPr="001675D6" w:rsidRDefault="00A95F50" w:rsidP="00A95F50">
      <w:pPr>
        <w:spacing w:after="0" w:line="240" w:lineRule="auto"/>
        <w:ind w:right="-5387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1675D6">
        <w:rPr>
          <w:rFonts w:cstheme="minorHAnsi"/>
          <w:sz w:val="28"/>
          <w:szCs w:val="28"/>
        </w:rPr>
        <w:t xml:space="preserve">Tenues africaines </w:t>
      </w:r>
      <w:proofErr w:type="gramStart"/>
      <w:r w:rsidRPr="001675D6">
        <w:rPr>
          <w:rFonts w:cstheme="minorHAnsi"/>
          <w:sz w:val="28"/>
          <w:szCs w:val="28"/>
        </w:rPr>
        <w:t>( boubous</w:t>
      </w:r>
      <w:proofErr w:type="gramEnd"/>
      <w:r w:rsidRPr="001675D6">
        <w:rPr>
          <w:rFonts w:cstheme="minorHAnsi"/>
          <w:sz w:val="28"/>
          <w:szCs w:val="28"/>
        </w:rPr>
        <w:t xml:space="preserve"> à enfiler)</w:t>
      </w:r>
    </w:p>
    <w:p w14:paraId="52319712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</w:pPr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 xml:space="preserve">Accessoires éventuels pour </w:t>
      </w:r>
      <w:proofErr w:type="spellStart"/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>pour</w:t>
      </w:r>
      <w:proofErr w:type="spellEnd"/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 xml:space="preserve"> la java de </w:t>
      </w:r>
      <w:proofErr w:type="spellStart"/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>Brodway</w:t>
      </w:r>
      <w:proofErr w:type="spellEnd"/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>, Un accessoire très coloré pour Viva la vida</w:t>
      </w:r>
    </w:p>
    <w:p w14:paraId="537D70D1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0E5DF59E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1675D6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Pour les </w:t>
      </w:r>
      <w:proofErr w:type="gramStart"/>
      <w:r w:rsidRPr="001675D6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messieurs:</w:t>
      </w:r>
      <w:proofErr w:type="gramEnd"/>
    </w:p>
    <w:p w14:paraId="45A47342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</w:p>
    <w:p w14:paraId="50E6820B" w14:textId="77777777" w:rsidR="00A95F50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>C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hemise blanche, pantalon et veste de costume noire, et un </w:t>
      </w:r>
      <w:r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NŒUD PAPILLON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NOIR défait ou attaché // Pas de </w:t>
      </w:r>
      <w:proofErr w:type="spellStart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cravatte</w:t>
      </w:r>
      <w:proofErr w:type="spellEnd"/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ni de pochette </w:t>
      </w:r>
    </w:p>
    <w:p w14:paraId="3617BC62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Chaussures et chaussettes noires.</w:t>
      </w:r>
    </w:p>
    <w:p w14:paraId="47A2D404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4CAC842E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color w:val="EE0000"/>
          <w:kern w:val="0"/>
          <w:sz w:val="28"/>
          <w:szCs w:val="28"/>
          <w:lang w:eastAsia="fr-FR"/>
          <w14:ligatures w14:val="none"/>
        </w:rPr>
      </w:pPr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 xml:space="preserve">Un accessoire très coloré pour Viva la vida </w:t>
      </w:r>
    </w:p>
    <w:p w14:paraId="1157B3AD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</w:pPr>
    </w:p>
    <w:p w14:paraId="6C94BAF4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 xml:space="preserve">Un chapeau noir et des lunettes noires peuvent être utiles 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pour la java,</w:t>
      </w:r>
      <w:r w:rsidRPr="001675D6">
        <w:rPr>
          <w:rFonts w:eastAsia="Times New Roman" w:cstheme="minorHAnsi"/>
          <w:color w:val="EE0000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14:paraId="20D50AF1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28119366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1675D6">
        <w:rPr>
          <w:rFonts w:eastAsia="Times New Roman" w:cstheme="minorHAnsi"/>
          <w:kern w:val="0"/>
          <w:sz w:val="28"/>
          <w:szCs w:val="28"/>
          <w:u w:val="single"/>
          <w:lang w:eastAsia="fr-FR"/>
          <w14:ligatures w14:val="none"/>
        </w:rPr>
        <w:t xml:space="preserve">Un accessoire type "guinguette" </w:t>
      </w:r>
      <w:r w:rsidRPr="001675D6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pour les bals populaires (bretelles, casquettes, boléro etc...</w:t>
      </w:r>
    </w:p>
    <w:p w14:paraId="45506D59" w14:textId="77777777" w:rsidR="00A95F50" w:rsidRPr="001675D6" w:rsidRDefault="00A95F50" w:rsidP="00A95F5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397FB923" w14:textId="77777777" w:rsidR="00A95F50" w:rsidRPr="001675D6" w:rsidRDefault="00A95F50" w:rsidP="00A95F50">
      <w:pPr>
        <w:spacing w:after="0" w:line="240" w:lineRule="auto"/>
        <w:ind w:right="-5387"/>
        <w:rPr>
          <w:sz w:val="28"/>
          <w:szCs w:val="28"/>
        </w:rPr>
      </w:pPr>
      <w:r w:rsidRPr="001675D6">
        <w:rPr>
          <w:b/>
          <w:bCs/>
          <w:sz w:val="28"/>
          <w:szCs w:val="28"/>
        </w:rPr>
        <w:t>A prévoir :</w:t>
      </w:r>
      <w:r w:rsidRPr="001675D6">
        <w:rPr>
          <w:sz w:val="28"/>
          <w:szCs w:val="28"/>
        </w:rPr>
        <w:t xml:space="preserve"> le bar / une guirlande guinguette (Sylviane G) / les tables de bar (Groupe d’animation)</w:t>
      </w:r>
    </w:p>
    <w:p w14:paraId="73EE4A54" w14:textId="77777777" w:rsidR="00A95F50" w:rsidRPr="001675D6" w:rsidRDefault="00A95F50" w:rsidP="00A95F50">
      <w:pPr>
        <w:spacing w:after="0" w:line="240" w:lineRule="auto"/>
        <w:ind w:right="-5387"/>
        <w:rPr>
          <w:sz w:val="28"/>
          <w:szCs w:val="28"/>
        </w:rPr>
      </w:pPr>
      <w:r w:rsidRPr="001675D6">
        <w:rPr>
          <w:sz w:val="28"/>
          <w:szCs w:val="28"/>
        </w:rPr>
        <w:t xml:space="preserve">Porte-manteaux (Annie Sylviane G Sylviane </w:t>
      </w:r>
      <w:proofErr w:type="gramStart"/>
      <w:r w:rsidRPr="001675D6">
        <w:rPr>
          <w:sz w:val="28"/>
          <w:szCs w:val="28"/>
        </w:rPr>
        <w:t>L )</w:t>
      </w:r>
      <w:proofErr w:type="gramEnd"/>
      <w:r w:rsidRPr="001675D6">
        <w:rPr>
          <w:sz w:val="28"/>
          <w:szCs w:val="28"/>
        </w:rPr>
        <w:t xml:space="preserve"> </w:t>
      </w:r>
    </w:p>
    <w:p w14:paraId="17A677D2" w14:textId="77777777" w:rsidR="00A95F50" w:rsidRPr="001675D6" w:rsidRDefault="00A95F50" w:rsidP="00A95F50">
      <w:pPr>
        <w:spacing w:after="0" w:line="240" w:lineRule="auto"/>
        <w:ind w:right="-5387"/>
        <w:rPr>
          <w:sz w:val="28"/>
          <w:szCs w:val="28"/>
        </w:rPr>
      </w:pPr>
    </w:p>
    <w:p w14:paraId="1646A906" w14:textId="77777777" w:rsidR="00AD3F5C" w:rsidRDefault="00AD3F5C"/>
    <w:sectPr w:rsidR="00AD3F5C" w:rsidSect="00A95F50">
      <w:pgSz w:w="11906" w:h="16838"/>
      <w:pgMar w:top="567" w:right="282" w:bottom="567" w:left="426" w:header="709" w:footer="709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50"/>
    <w:rsid w:val="00796F4E"/>
    <w:rsid w:val="009B5023"/>
    <w:rsid w:val="00A25512"/>
    <w:rsid w:val="00A473B4"/>
    <w:rsid w:val="00A952D3"/>
    <w:rsid w:val="00A95F50"/>
    <w:rsid w:val="00AD3F5C"/>
    <w:rsid w:val="00DF107C"/>
    <w:rsid w:val="00F0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E0B3"/>
  <w15:chartTrackingRefBased/>
  <w15:docId w15:val="{E6976BD0-A798-4C2A-8663-EF0CDDAB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0"/>
    <w:pPr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A9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F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F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F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F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F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F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F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F50"/>
    <w:pPr>
      <w:spacing w:after="0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F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F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Aprile</dc:creator>
  <cp:keywords/>
  <dc:description/>
  <cp:lastModifiedBy>Véronique Aprile</cp:lastModifiedBy>
  <cp:revision>4</cp:revision>
  <dcterms:created xsi:type="dcterms:W3CDTF">2026-02-02T09:27:00Z</dcterms:created>
  <dcterms:modified xsi:type="dcterms:W3CDTF">2026-02-06T10:55:00Z</dcterms:modified>
</cp:coreProperties>
</file>